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7" w:rsidRPr="0037759D" w:rsidRDefault="00FC60A7" w:rsidP="005E606E">
      <w:pPr>
        <w:pStyle w:val="ConsPlusNormal"/>
        <w:ind w:left="10206"/>
        <w:rPr>
          <w:rFonts w:ascii="Arial" w:hAnsi="Arial" w:cs="Arial"/>
          <w:sz w:val="16"/>
          <w:szCs w:val="16"/>
        </w:rPr>
      </w:pPr>
      <w:r w:rsidRPr="0037759D">
        <w:rPr>
          <w:rFonts w:ascii="Arial" w:hAnsi="Arial" w:cs="Arial"/>
          <w:sz w:val="16"/>
          <w:szCs w:val="16"/>
        </w:rPr>
        <w:t xml:space="preserve">Приложение </w:t>
      </w:r>
      <w:r>
        <w:rPr>
          <w:rFonts w:ascii="Arial" w:hAnsi="Arial" w:cs="Arial"/>
          <w:sz w:val="16"/>
          <w:szCs w:val="16"/>
        </w:rPr>
        <w:t>2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к Порядку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уведомления представителя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нанимателя (работодателя)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муниципальным служащим</w:t>
      </w:r>
      <w:r w:rsidR="005E606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Администрации муниципального района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о возникновении конфликта</w:t>
      </w:r>
      <w:r>
        <w:rPr>
          <w:rFonts w:ascii="Arial" w:hAnsi="Arial" w:cs="Arial"/>
          <w:sz w:val="16"/>
          <w:szCs w:val="16"/>
        </w:rPr>
        <w:t xml:space="preserve"> интересов</w:t>
      </w:r>
      <w:r w:rsidR="005E606E"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или возможности</w:t>
      </w:r>
      <w:r>
        <w:rPr>
          <w:rFonts w:ascii="Arial" w:hAnsi="Arial" w:cs="Arial"/>
          <w:sz w:val="16"/>
          <w:szCs w:val="16"/>
        </w:rPr>
        <w:t xml:space="preserve"> </w:t>
      </w:r>
      <w:r w:rsidRPr="0037759D">
        <w:rPr>
          <w:rFonts w:ascii="Arial" w:hAnsi="Arial" w:cs="Arial"/>
          <w:sz w:val="16"/>
          <w:szCs w:val="16"/>
        </w:rPr>
        <w:t>его возникновения</w:t>
      </w:r>
    </w:p>
    <w:p w:rsidR="00FC60A7" w:rsidRDefault="00FC60A7" w:rsidP="005E606E">
      <w:pPr>
        <w:pStyle w:val="ConsPlusNormal"/>
        <w:ind w:left="10206"/>
        <w:jc w:val="both"/>
      </w:pPr>
    </w:p>
    <w:p w:rsidR="00FC60A7" w:rsidRDefault="00FC60A7" w:rsidP="00FC60A7">
      <w:pPr>
        <w:pStyle w:val="ConsPlusNormal"/>
        <w:jc w:val="both"/>
      </w:pPr>
    </w:p>
    <w:p w:rsidR="00FC60A7" w:rsidRPr="00FC60A7" w:rsidRDefault="00FC60A7" w:rsidP="00FC60A7">
      <w:pPr>
        <w:pStyle w:val="ConsPlusNonformat"/>
        <w:jc w:val="center"/>
        <w:rPr>
          <w:rFonts w:ascii="Arial" w:hAnsi="Arial" w:cs="Arial"/>
        </w:rPr>
      </w:pPr>
      <w:bookmarkStart w:id="0" w:name="P125"/>
      <w:bookmarkEnd w:id="0"/>
      <w:r w:rsidRPr="00FC60A7">
        <w:rPr>
          <w:rFonts w:ascii="Arial" w:hAnsi="Arial" w:cs="Arial"/>
        </w:rPr>
        <w:t>ЖУРНАЛ</w:t>
      </w:r>
    </w:p>
    <w:p w:rsidR="00FC60A7" w:rsidRPr="00FC60A7" w:rsidRDefault="00FC60A7" w:rsidP="00FC60A7">
      <w:pPr>
        <w:pStyle w:val="ConsPlusNonformat"/>
        <w:jc w:val="center"/>
        <w:rPr>
          <w:rFonts w:ascii="Arial" w:hAnsi="Arial" w:cs="Arial"/>
        </w:rPr>
      </w:pPr>
      <w:r w:rsidRPr="00FC60A7">
        <w:rPr>
          <w:rFonts w:ascii="Arial" w:hAnsi="Arial" w:cs="Arial"/>
        </w:rPr>
        <w:t>регистрации уведомлений о возникновении конфликта интересов</w:t>
      </w:r>
    </w:p>
    <w:p w:rsidR="00FC60A7" w:rsidRPr="00FC60A7" w:rsidRDefault="00FC60A7" w:rsidP="00FC60A7">
      <w:pPr>
        <w:pStyle w:val="ConsPlusNonformat"/>
        <w:jc w:val="center"/>
        <w:rPr>
          <w:rFonts w:ascii="Arial" w:hAnsi="Arial" w:cs="Arial"/>
        </w:rPr>
      </w:pPr>
      <w:r w:rsidRPr="00FC60A7">
        <w:rPr>
          <w:rFonts w:ascii="Arial" w:hAnsi="Arial" w:cs="Arial"/>
        </w:rPr>
        <w:t>или возможности его возникновения</w:t>
      </w:r>
    </w:p>
    <w:p w:rsidR="00FC60A7" w:rsidRPr="00FC60A7" w:rsidRDefault="00FC60A7" w:rsidP="00FC60A7">
      <w:pPr>
        <w:pStyle w:val="ConsPlusNonformat"/>
        <w:jc w:val="both"/>
        <w:rPr>
          <w:rFonts w:ascii="Arial" w:hAnsi="Arial" w:cs="Arial"/>
        </w:rPr>
      </w:pPr>
    </w:p>
    <w:p w:rsidR="00FC60A7" w:rsidRPr="00FC60A7" w:rsidRDefault="00FC60A7" w:rsidP="00FC60A7">
      <w:pPr>
        <w:pStyle w:val="ConsPlusNonformat"/>
        <w:jc w:val="right"/>
        <w:rPr>
          <w:rFonts w:ascii="Arial" w:hAnsi="Arial" w:cs="Arial"/>
        </w:rPr>
      </w:pPr>
      <w:r w:rsidRPr="00FC60A7">
        <w:rPr>
          <w:rFonts w:ascii="Arial" w:hAnsi="Arial" w:cs="Arial"/>
        </w:rPr>
        <w:t xml:space="preserve">                                             Начат "__" ___________ 20__ г.</w:t>
      </w:r>
    </w:p>
    <w:p w:rsidR="00FC60A7" w:rsidRPr="00FC60A7" w:rsidRDefault="00FC60A7" w:rsidP="00FC60A7">
      <w:pPr>
        <w:pStyle w:val="ConsPlusNonformat"/>
        <w:jc w:val="right"/>
        <w:rPr>
          <w:rFonts w:ascii="Arial" w:hAnsi="Arial" w:cs="Arial"/>
        </w:rPr>
      </w:pPr>
      <w:r w:rsidRPr="00FC60A7">
        <w:rPr>
          <w:rFonts w:ascii="Arial" w:hAnsi="Arial" w:cs="Arial"/>
        </w:rPr>
        <w:t xml:space="preserve">                                             Окончен "__" _________ 20__ г.</w:t>
      </w:r>
    </w:p>
    <w:p w:rsidR="00FC60A7" w:rsidRPr="00FC60A7" w:rsidRDefault="00FC60A7" w:rsidP="00FC60A7">
      <w:pPr>
        <w:pStyle w:val="ConsPlusNonformat"/>
        <w:jc w:val="right"/>
        <w:rPr>
          <w:rFonts w:ascii="Arial" w:hAnsi="Arial" w:cs="Arial"/>
        </w:rPr>
      </w:pPr>
      <w:r w:rsidRPr="00FC60A7">
        <w:rPr>
          <w:rFonts w:ascii="Arial" w:hAnsi="Arial" w:cs="Arial"/>
        </w:rPr>
        <w:t xml:space="preserve">                                                       На _________ листах.</w:t>
      </w:r>
    </w:p>
    <w:p w:rsidR="00FC60A7" w:rsidRPr="00FC60A7" w:rsidRDefault="00FC60A7" w:rsidP="00FC60A7">
      <w:pPr>
        <w:pStyle w:val="ConsPlusNormal"/>
        <w:jc w:val="both"/>
        <w:rPr>
          <w:rFonts w:ascii="Arial" w:hAnsi="Arial" w:cs="Arial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587"/>
        <w:gridCol w:w="1191"/>
        <w:gridCol w:w="1417"/>
        <w:gridCol w:w="1191"/>
        <w:gridCol w:w="2813"/>
        <w:gridCol w:w="2126"/>
        <w:gridCol w:w="2835"/>
      </w:tblGrid>
      <w:tr w:rsidR="00FC60A7" w:rsidRPr="00FC60A7" w:rsidTr="00FC60A7">
        <w:tc>
          <w:tcPr>
            <w:tcW w:w="1644" w:type="dxa"/>
            <w:vMerge w:val="restart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N регистрации уведомления</w:t>
            </w:r>
          </w:p>
        </w:tc>
        <w:tc>
          <w:tcPr>
            <w:tcW w:w="1587" w:type="dxa"/>
            <w:vMerge w:val="restart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Дата регистрации уведомления</w:t>
            </w:r>
          </w:p>
        </w:tc>
        <w:tc>
          <w:tcPr>
            <w:tcW w:w="3799" w:type="dxa"/>
            <w:gridSpan w:val="3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Сведения о муниципальном служащем, направившем уведомление</w:t>
            </w:r>
          </w:p>
        </w:tc>
        <w:tc>
          <w:tcPr>
            <w:tcW w:w="2813" w:type="dxa"/>
            <w:vMerge w:val="restart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Фамилия, инициалы и подпись лица, принявшего уведомление</w:t>
            </w:r>
          </w:p>
        </w:tc>
        <w:tc>
          <w:tcPr>
            <w:tcW w:w="2126" w:type="dxa"/>
            <w:vMerge w:val="restart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Второй экземпляр с отметкой о регистрации уведомления получил (подпись муниципального служащего)</w:t>
            </w:r>
          </w:p>
        </w:tc>
        <w:tc>
          <w:tcPr>
            <w:tcW w:w="2835" w:type="dxa"/>
            <w:vMerge w:val="restart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Примечание</w:t>
            </w:r>
          </w:p>
        </w:tc>
      </w:tr>
      <w:tr w:rsidR="00FC60A7" w:rsidRPr="00FC60A7" w:rsidTr="00FC60A7">
        <w:tc>
          <w:tcPr>
            <w:tcW w:w="1644" w:type="dxa"/>
            <w:vMerge/>
          </w:tcPr>
          <w:p w:rsidR="00FC60A7" w:rsidRPr="00FC60A7" w:rsidRDefault="00FC60A7" w:rsidP="00B94C8C">
            <w:pPr>
              <w:rPr>
                <w:rFonts w:ascii="Arial" w:hAnsi="Arial" w:cs="Arial"/>
              </w:rPr>
            </w:pPr>
          </w:p>
        </w:tc>
        <w:tc>
          <w:tcPr>
            <w:tcW w:w="1587" w:type="dxa"/>
            <w:vMerge/>
          </w:tcPr>
          <w:p w:rsidR="00FC60A7" w:rsidRPr="00FC60A7" w:rsidRDefault="00FC60A7" w:rsidP="00B94C8C">
            <w:pPr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417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должность</w:t>
            </w: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номер телефона</w:t>
            </w:r>
          </w:p>
        </w:tc>
        <w:tc>
          <w:tcPr>
            <w:tcW w:w="2813" w:type="dxa"/>
            <w:vMerge/>
          </w:tcPr>
          <w:p w:rsidR="00FC60A7" w:rsidRPr="00FC60A7" w:rsidRDefault="00FC60A7" w:rsidP="00B94C8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FC60A7" w:rsidRPr="00FC60A7" w:rsidRDefault="00FC60A7" w:rsidP="00B94C8C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FC60A7" w:rsidRPr="00FC60A7" w:rsidRDefault="00FC60A7" w:rsidP="00B94C8C">
            <w:pPr>
              <w:rPr>
                <w:rFonts w:ascii="Arial" w:hAnsi="Arial" w:cs="Arial"/>
              </w:rPr>
            </w:pPr>
          </w:p>
        </w:tc>
      </w:tr>
      <w:tr w:rsidR="00FC60A7" w:rsidRPr="00FC60A7" w:rsidTr="00FC60A7">
        <w:tc>
          <w:tcPr>
            <w:tcW w:w="1644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1</w:t>
            </w:r>
          </w:p>
        </w:tc>
        <w:tc>
          <w:tcPr>
            <w:tcW w:w="1587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2</w:t>
            </w: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4</w:t>
            </w: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5</w:t>
            </w:r>
          </w:p>
        </w:tc>
        <w:tc>
          <w:tcPr>
            <w:tcW w:w="2813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6</w:t>
            </w:r>
          </w:p>
        </w:tc>
        <w:tc>
          <w:tcPr>
            <w:tcW w:w="2126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7</w:t>
            </w:r>
          </w:p>
        </w:tc>
        <w:tc>
          <w:tcPr>
            <w:tcW w:w="2835" w:type="dxa"/>
          </w:tcPr>
          <w:p w:rsidR="00FC60A7" w:rsidRPr="00FC60A7" w:rsidRDefault="00FC60A7" w:rsidP="00B94C8C">
            <w:pPr>
              <w:pStyle w:val="ConsPlusNormal"/>
              <w:jc w:val="center"/>
              <w:rPr>
                <w:rFonts w:ascii="Arial" w:hAnsi="Arial" w:cs="Arial"/>
              </w:rPr>
            </w:pPr>
            <w:r w:rsidRPr="00FC60A7">
              <w:rPr>
                <w:rFonts w:ascii="Arial" w:hAnsi="Arial" w:cs="Arial"/>
              </w:rPr>
              <w:t>8</w:t>
            </w:r>
          </w:p>
        </w:tc>
      </w:tr>
      <w:tr w:rsidR="00FC60A7" w:rsidRPr="00FC60A7" w:rsidTr="00FC60A7">
        <w:tc>
          <w:tcPr>
            <w:tcW w:w="1644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13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FC60A7" w:rsidRPr="00FC60A7" w:rsidRDefault="00FC60A7" w:rsidP="00B94C8C">
            <w:pPr>
              <w:pStyle w:val="ConsPlusNormal"/>
              <w:rPr>
                <w:rFonts w:ascii="Arial" w:hAnsi="Arial" w:cs="Arial"/>
              </w:rPr>
            </w:pPr>
          </w:p>
        </w:tc>
      </w:tr>
    </w:tbl>
    <w:p w:rsidR="007108B9" w:rsidRPr="00FC60A7" w:rsidRDefault="007108B9" w:rsidP="00FC60A7">
      <w:pPr>
        <w:rPr>
          <w:rFonts w:ascii="Arial" w:hAnsi="Arial" w:cs="Arial"/>
        </w:rPr>
      </w:pPr>
    </w:p>
    <w:sectPr w:rsidR="007108B9" w:rsidRPr="00FC60A7" w:rsidSect="00FC60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0A7"/>
    <w:rsid w:val="00131391"/>
    <w:rsid w:val="005E606E"/>
    <w:rsid w:val="007108B9"/>
    <w:rsid w:val="00B81B9F"/>
    <w:rsid w:val="00C751C3"/>
    <w:rsid w:val="00FC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0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0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dijenko</dc:creator>
  <cp:keywords/>
  <dc:description/>
  <cp:lastModifiedBy>Kravcova</cp:lastModifiedBy>
  <cp:revision>3</cp:revision>
  <dcterms:created xsi:type="dcterms:W3CDTF">2016-03-03T11:06:00Z</dcterms:created>
  <dcterms:modified xsi:type="dcterms:W3CDTF">2016-03-18T03:44:00Z</dcterms:modified>
</cp:coreProperties>
</file>